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07C" w:rsidRPr="003502F3" w:rsidRDefault="0069607C" w:rsidP="0069607C">
      <w:pPr>
        <w:spacing w:before="100" w:beforeAutospacing="1" w:after="100" w:afterAutospacing="1" w:line="240" w:lineRule="auto"/>
        <w:jc w:val="center"/>
        <w:outlineLvl w:val="2"/>
        <w:rPr>
          <w:rFonts w:eastAsia="Times New Roman"/>
          <w:b/>
          <w:bCs/>
          <w:color w:val="FF0000"/>
          <w:sz w:val="28"/>
          <w:szCs w:val="28"/>
          <w:lang w:val="vi-VN"/>
        </w:rPr>
      </w:pPr>
      <w:r w:rsidRPr="003502F3">
        <w:rPr>
          <w:rFonts w:eastAsia="Times New Roman"/>
          <w:b/>
          <w:bCs/>
          <w:color w:val="FF0000"/>
          <w:sz w:val="28"/>
          <w:szCs w:val="28"/>
          <w:lang w:val="vi-VN"/>
        </w:rPr>
        <w:t>TRƯỜNG TH&amp;THCS DIÊN ĐỒNG TỔ CHỨC HỘI NGHỊ VIÊN CHỨC, NGƯỜI LAO ĐỘNG NĂM HỌC 2025–2026</w:t>
      </w:r>
    </w:p>
    <w:p w:rsidR="0069607C" w:rsidRPr="0069607C" w:rsidRDefault="0069607C" w:rsidP="0069607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val="vi-VN"/>
        </w:rPr>
      </w:pPr>
      <w:r w:rsidRPr="0069607C">
        <w:rPr>
          <w:rFonts w:eastAsia="Times New Roman"/>
          <w:sz w:val="28"/>
          <w:szCs w:val="28"/>
          <w:lang w:val="vi-VN"/>
        </w:rPr>
        <w:t xml:space="preserve">Sáng ngày </w:t>
      </w:r>
      <w:r w:rsidRPr="0069607C">
        <w:rPr>
          <w:rFonts w:eastAsia="Times New Roman"/>
          <w:bCs/>
          <w:sz w:val="28"/>
          <w:szCs w:val="28"/>
          <w:lang w:val="vi-VN"/>
        </w:rPr>
        <w:t>18 tháng 10 năm 2025</w:t>
      </w:r>
      <w:r w:rsidRPr="0069607C">
        <w:rPr>
          <w:rFonts w:eastAsia="Times New Roman"/>
          <w:sz w:val="28"/>
          <w:szCs w:val="28"/>
          <w:lang w:val="vi-VN"/>
        </w:rPr>
        <w:t xml:space="preserve">, </w:t>
      </w:r>
      <w:r w:rsidRPr="0069607C">
        <w:rPr>
          <w:rFonts w:eastAsia="Times New Roman"/>
          <w:bCs/>
          <w:sz w:val="28"/>
          <w:szCs w:val="28"/>
          <w:lang w:val="vi-VN"/>
        </w:rPr>
        <w:t>Trường Tiểu học và THCS Diên Đồng</w:t>
      </w:r>
      <w:r w:rsidRPr="0069607C">
        <w:rPr>
          <w:rFonts w:eastAsia="Times New Roman"/>
          <w:sz w:val="28"/>
          <w:szCs w:val="28"/>
          <w:lang w:val="vi-VN"/>
        </w:rPr>
        <w:t xml:space="preserve"> long trọng tổ chức </w:t>
      </w:r>
      <w:r w:rsidRPr="0069607C">
        <w:rPr>
          <w:rFonts w:eastAsia="Times New Roman"/>
          <w:bCs/>
          <w:sz w:val="28"/>
          <w:szCs w:val="28"/>
          <w:lang w:val="vi-VN"/>
        </w:rPr>
        <w:t>Hội nghị Viên chức, Người lao động năm học 2025–2026</w:t>
      </w:r>
      <w:r w:rsidRPr="0069607C">
        <w:rPr>
          <w:rFonts w:eastAsia="Times New Roman"/>
          <w:sz w:val="28"/>
          <w:szCs w:val="28"/>
          <w:lang w:val="vi-VN"/>
        </w:rPr>
        <w:t>.</w:t>
      </w:r>
    </w:p>
    <w:p w:rsidR="0069607C" w:rsidRPr="0069607C" w:rsidRDefault="0069607C" w:rsidP="0069607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val="vi-VN"/>
        </w:rPr>
      </w:pPr>
      <w:r w:rsidRPr="0069607C">
        <w:rPr>
          <w:rFonts w:eastAsia="Times New Roman"/>
          <w:sz w:val="28"/>
          <w:szCs w:val="28"/>
          <w:lang w:val="vi-VN"/>
        </w:rPr>
        <w:t xml:space="preserve">Tham dự Hội nghị có </w:t>
      </w:r>
      <w:r w:rsidRPr="0069607C">
        <w:rPr>
          <w:rFonts w:eastAsia="Times New Roman"/>
          <w:bCs/>
          <w:sz w:val="28"/>
          <w:szCs w:val="28"/>
          <w:lang w:val="vi-VN"/>
        </w:rPr>
        <w:t>bà Nguyễn Thị Minh Tâm</w:t>
      </w:r>
      <w:r w:rsidRPr="0069607C">
        <w:rPr>
          <w:rFonts w:eastAsia="Times New Roman"/>
          <w:sz w:val="28"/>
          <w:szCs w:val="28"/>
          <w:lang w:val="vi-VN"/>
        </w:rPr>
        <w:t xml:space="preserve"> – đại diện Hội Cha mẹ học sinh; </w:t>
      </w:r>
      <w:r w:rsidRPr="0069607C">
        <w:rPr>
          <w:rFonts w:eastAsia="Times New Roman"/>
          <w:bCs/>
          <w:sz w:val="28"/>
          <w:szCs w:val="28"/>
          <w:lang w:val="vi-VN"/>
        </w:rPr>
        <w:t>bà Nguyễn Thị Thanh Hương</w:t>
      </w:r>
      <w:r w:rsidRPr="0069607C">
        <w:rPr>
          <w:rFonts w:eastAsia="Times New Roman"/>
          <w:sz w:val="28"/>
          <w:szCs w:val="28"/>
          <w:lang w:val="vi-VN"/>
        </w:rPr>
        <w:t xml:space="preserve"> – Đảng ủy viên, Bí thư Chi bộ, Hiệu trưởng nhà trường; cùng </w:t>
      </w:r>
      <w:r w:rsidRPr="0069607C">
        <w:rPr>
          <w:rFonts w:eastAsia="Times New Roman"/>
          <w:bCs/>
          <w:sz w:val="28"/>
          <w:szCs w:val="28"/>
          <w:lang w:val="vi-VN"/>
        </w:rPr>
        <w:t>toàn thể 41 cán bộ quản lý, giáo viên, nhân viên</w:t>
      </w:r>
      <w:r w:rsidRPr="0069607C">
        <w:rPr>
          <w:rFonts w:eastAsia="Times New Roman"/>
          <w:sz w:val="28"/>
          <w:szCs w:val="28"/>
          <w:lang w:val="vi-VN"/>
        </w:rPr>
        <w:t xml:space="preserve"> các tổ chuyên môn và tổ Văn phòng.</w:t>
      </w:r>
    </w:p>
    <w:p w:rsidR="0069607C" w:rsidRPr="0069607C" w:rsidRDefault="0069607C" w:rsidP="0069607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val="vi-VN"/>
        </w:rPr>
      </w:pPr>
      <w:r w:rsidRPr="0069607C">
        <w:rPr>
          <w:rFonts w:eastAsia="Times New Roman"/>
          <w:sz w:val="28"/>
          <w:szCs w:val="28"/>
          <w:lang w:val="vi-VN"/>
        </w:rPr>
        <w:t xml:space="preserve">Hội nghị được tổ chức nhằm </w:t>
      </w:r>
      <w:r w:rsidRPr="0069607C">
        <w:rPr>
          <w:rFonts w:eastAsia="Times New Roman"/>
          <w:bCs/>
          <w:sz w:val="28"/>
          <w:szCs w:val="28"/>
          <w:lang w:val="vi-VN"/>
        </w:rPr>
        <w:t>đánh giá, kiểm điểm kết quả thực hiện nhiệm vụ năm học 2024–2025</w:t>
      </w:r>
      <w:r w:rsidRPr="0069607C">
        <w:rPr>
          <w:rFonts w:eastAsia="Times New Roman"/>
          <w:sz w:val="28"/>
          <w:szCs w:val="28"/>
          <w:lang w:val="vi-VN"/>
        </w:rPr>
        <w:t xml:space="preserve">, đồng thời </w:t>
      </w:r>
      <w:r w:rsidRPr="0069607C">
        <w:rPr>
          <w:rFonts w:eastAsia="Times New Roman"/>
          <w:bCs/>
          <w:sz w:val="28"/>
          <w:szCs w:val="28"/>
          <w:lang w:val="vi-VN"/>
        </w:rPr>
        <w:t>thảo luận, đề ra phương hướng và giải pháp thực hiện nhiệm vụ năm học 2025–2026</w:t>
      </w:r>
      <w:r w:rsidRPr="0069607C">
        <w:rPr>
          <w:rFonts w:eastAsia="Times New Roman"/>
          <w:sz w:val="28"/>
          <w:szCs w:val="28"/>
          <w:lang w:val="vi-VN"/>
        </w:rPr>
        <w:t xml:space="preserve">. Các nội dung quan trọng như </w:t>
      </w:r>
      <w:r>
        <w:rPr>
          <w:rFonts w:eastAsia="Times New Roman"/>
          <w:b/>
          <w:bCs/>
          <w:sz w:val="28"/>
          <w:szCs w:val="28"/>
          <w:lang w:val="vi-VN"/>
        </w:rPr>
        <w:t>B</w:t>
      </w:r>
      <w:r w:rsidRPr="0069607C">
        <w:rPr>
          <w:rFonts w:eastAsia="Times New Roman"/>
          <w:b/>
          <w:bCs/>
          <w:sz w:val="28"/>
          <w:szCs w:val="28"/>
          <w:lang w:val="vi-VN"/>
        </w:rPr>
        <w:t xml:space="preserve">áo cáo kiểm điểm của người đứng đầu đơn vị, </w:t>
      </w:r>
      <w:r>
        <w:rPr>
          <w:rFonts w:eastAsia="Times New Roman"/>
          <w:b/>
          <w:bCs/>
          <w:sz w:val="28"/>
          <w:szCs w:val="28"/>
          <w:lang w:val="vi-VN"/>
        </w:rPr>
        <w:t>B</w:t>
      </w:r>
      <w:r w:rsidRPr="0069607C">
        <w:rPr>
          <w:rFonts w:eastAsia="Times New Roman"/>
          <w:b/>
          <w:bCs/>
          <w:sz w:val="28"/>
          <w:szCs w:val="28"/>
          <w:lang w:val="vi-VN"/>
        </w:rPr>
        <w:t xml:space="preserve">áo cáo tài chính, </w:t>
      </w:r>
      <w:r>
        <w:rPr>
          <w:rFonts w:eastAsia="Times New Roman"/>
          <w:b/>
          <w:bCs/>
          <w:sz w:val="28"/>
          <w:szCs w:val="28"/>
          <w:lang w:val="vi-VN"/>
        </w:rPr>
        <w:t>Báo cáo h</w:t>
      </w:r>
      <w:r w:rsidRPr="0069607C">
        <w:rPr>
          <w:rFonts w:eastAsia="Times New Roman"/>
          <w:b/>
          <w:bCs/>
          <w:sz w:val="28"/>
          <w:szCs w:val="28"/>
          <w:lang w:val="vi-VN"/>
        </w:rPr>
        <w:t xml:space="preserve">oạt động của Ban Thanh tra nhân dân, các quy chế </w:t>
      </w:r>
      <w:r>
        <w:rPr>
          <w:rFonts w:eastAsia="Times New Roman"/>
          <w:b/>
          <w:bCs/>
          <w:sz w:val="28"/>
          <w:szCs w:val="28"/>
          <w:lang w:val="vi-VN"/>
        </w:rPr>
        <w:t>Thực hiện d</w:t>
      </w:r>
      <w:r w:rsidRPr="0069607C">
        <w:rPr>
          <w:rFonts w:eastAsia="Times New Roman"/>
          <w:b/>
          <w:bCs/>
          <w:sz w:val="28"/>
          <w:szCs w:val="28"/>
          <w:lang w:val="vi-VN"/>
        </w:rPr>
        <w:t xml:space="preserve">ân chủ – </w:t>
      </w:r>
      <w:r>
        <w:rPr>
          <w:rFonts w:eastAsia="Times New Roman"/>
          <w:b/>
          <w:bCs/>
          <w:sz w:val="28"/>
          <w:szCs w:val="28"/>
          <w:lang w:val="vi-VN"/>
        </w:rPr>
        <w:t>C</w:t>
      </w:r>
      <w:r w:rsidRPr="0069607C">
        <w:rPr>
          <w:rFonts w:eastAsia="Times New Roman"/>
          <w:b/>
          <w:bCs/>
          <w:sz w:val="28"/>
          <w:szCs w:val="28"/>
          <w:lang w:val="vi-VN"/>
        </w:rPr>
        <w:t xml:space="preserve">hi tiêu nội bộ – </w:t>
      </w:r>
      <w:r>
        <w:rPr>
          <w:rFonts w:eastAsia="Times New Roman"/>
          <w:b/>
          <w:bCs/>
          <w:sz w:val="28"/>
          <w:szCs w:val="28"/>
          <w:lang w:val="vi-VN"/>
        </w:rPr>
        <w:t>T</w:t>
      </w:r>
      <w:r w:rsidRPr="0069607C">
        <w:rPr>
          <w:rFonts w:eastAsia="Times New Roman"/>
          <w:b/>
          <w:bCs/>
          <w:sz w:val="28"/>
          <w:szCs w:val="28"/>
          <w:lang w:val="vi-VN"/>
        </w:rPr>
        <w:t>hi đua khen thưởng</w:t>
      </w:r>
      <w:r w:rsidRPr="0069607C">
        <w:rPr>
          <w:rFonts w:eastAsia="Times New Roman"/>
          <w:sz w:val="28"/>
          <w:szCs w:val="28"/>
          <w:lang w:val="vi-VN"/>
        </w:rPr>
        <w:t xml:space="preserve"> đã được thông qua với sự nhất trí cao.</w:t>
      </w:r>
    </w:p>
    <w:p w:rsidR="0069607C" w:rsidRPr="0069607C" w:rsidRDefault="0069607C" w:rsidP="0069607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val="vi-VN"/>
        </w:rPr>
      </w:pPr>
      <w:r w:rsidRPr="0069607C">
        <w:rPr>
          <w:rFonts w:eastAsia="Times New Roman"/>
          <w:sz w:val="28"/>
          <w:szCs w:val="28"/>
          <w:lang w:val="vi-VN"/>
        </w:rPr>
        <w:t xml:space="preserve">Tại Hội nghị, nhà trường cũng </w:t>
      </w:r>
      <w:r w:rsidRPr="0069607C">
        <w:rPr>
          <w:rFonts w:eastAsia="Times New Roman"/>
          <w:bCs/>
          <w:sz w:val="28"/>
          <w:szCs w:val="28"/>
          <w:lang w:val="vi-VN"/>
        </w:rPr>
        <w:t>phát động phong trào thi đua năm học 2025–2026</w:t>
      </w:r>
      <w:r w:rsidRPr="0069607C">
        <w:rPr>
          <w:rFonts w:eastAsia="Times New Roman"/>
          <w:sz w:val="28"/>
          <w:szCs w:val="28"/>
          <w:lang w:val="vi-VN"/>
        </w:rPr>
        <w:t xml:space="preserve"> với khẩu hiệu </w:t>
      </w:r>
      <w:r w:rsidRPr="0069607C">
        <w:rPr>
          <w:rFonts w:eastAsia="Times New Roman"/>
          <w:b/>
          <w:bCs/>
          <w:i/>
          <w:sz w:val="28"/>
          <w:szCs w:val="28"/>
          <w:lang w:val="vi-VN"/>
        </w:rPr>
        <w:t>“Đổi mới – Trách nhiệm – Sáng tạo – Hiệu quả”</w:t>
      </w:r>
      <w:r w:rsidRPr="0069607C">
        <w:rPr>
          <w:rFonts w:eastAsia="Times New Roman"/>
          <w:sz w:val="28"/>
          <w:szCs w:val="28"/>
          <w:lang w:val="vi-VN"/>
        </w:rPr>
        <w:t xml:space="preserve">, đồng thời </w:t>
      </w:r>
      <w:r w:rsidRPr="0069607C">
        <w:rPr>
          <w:rFonts w:eastAsia="Times New Roman"/>
          <w:bCs/>
          <w:sz w:val="28"/>
          <w:szCs w:val="28"/>
          <w:lang w:val="vi-VN"/>
        </w:rPr>
        <w:t>tuyên dương, khen thưởng</w:t>
      </w:r>
      <w:r w:rsidRPr="0069607C">
        <w:rPr>
          <w:rFonts w:eastAsia="Times New Roman"/>
          <w:sz w:val="28"/>
          <w:szCs w:val="28"/>
          <w:lang w:val="vi-VN"/>
        </w:rPr>
        <w:t xml:space="preserve"> 4 cá nhân đạt danh hiệu </w:t>
      </w:r>
      <w:r w:rsidRPr="0069607C">
        <w:rPr>
          <w:rFonts w:eastAsia="Times New Roman"/>
          <w:iCs/>
          <w:sz w:val="28"/>
          <w:szCs w:val="28"/>
          <w:lang w:val="vi-VN"/>
        </w:rPr>
        <w:t>Chiến sĩ thi đua cơ sở</w:t>
      </w:r>
      <w:r w:rsidRPr="0069607C">
        <w:rPr>
          <w:rFonts w:eastAsia="Times New Roman"/>
          <w:sz w:val="28"/>
          <w:szCs w:val="28"/>
          <w:lang w:val="vi-VN"/>
        </w:rPr>
        <w:t xml:space="preserve"> vì đã có thành tích xuất sắc trong năm học 2024–2025.</w:t>
      </w:r>
    </w:p>
    <w:p w:rsidR="0069607C" w:rsidRDefault="0069607C" w:rsidP="0069607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val="vi-VN"/>
        </w:rPr>
      </w:pPr>
      <w:r w:rsidRPr="0069607C">
        <w:rPr>
          <w:rFonts w:eastAsia="Times New Roman"/>
          <w:sz w:val="28"/>
          <w:szCs w:val="28"/>
          <w:lang w:val="vi-VN"/>
        </w:rPr>
        <w:t xml:space="preserve">Kết thúc chương trình, Hội nghị Viên chức, Người lao động Trường TH&amp;THCS Diên Đồng năm học 2025–2026 đã </w:t>
      </w:r>
      <w:r w:rsidRPr="0069607C">
        <w:rPr>
          <w:rFonts w:eastAsia="Times New Roman"/>
          <w:bCs/>
          <w:sz w:val="28"/>
          <w:szCs w:val="28"/>
          <w:lang w:val="vi-VN"/>
        </w:rPr>
        <w:t>thành công tốt đẹp</w:t>
      </w:r>
      <w:r w:rsidRPr="0069607C">
        <w:rPr>
          <w:rFonts w:eastAsia="Times New Roman"/>
          <w:sz w:val="28"/>
          <w:szCs w:val="28"/>
          <w:lang w:val="vi-VN"/>
        </w:rPr>
        <w:t xml:space="preserve">, thể hiện tinh thần </w:t>
      </w:r>
      <w:r w:rsidRPr="0069607C">
        <w:rPr>
          <w:rFonts w:eastAsia="Times New Roman"/>
          <w:bCs/>
          <w:sz w:val="28"/>
          <w:szCs w:val="28"/>
          <w:lang w:val="vi-VN"/>
        </w:rPr>
        <w:t>dân chủ, đoàn kết, trách nhiệm và quyết tâm cao</w:t>
      </w:r>
      <w:r w:rsidRPr="0069607C">
        <w:rPr>
          <w:rFonts w:eastAsia="Times New Roman"/>
          <w:sz w:val="28"/>
          <w:szCs w:val="28"/>
          <w:lang w:val="vi-VN"/>
        </w:rPr>
        <w:t xml:space="preserve"> của toàn thể cán bộ, giáo viên, nhân viên nhà trường trong việc </w:t>
      </w:r>
      <w:r w:rsidRPr="0069607C">
        <w:rPr>
          <w:rFonts w:eastAsia="Times New Roman"/>
          <w:bCs/>
          <w:sz w:val="28"/>
          <w:szCs w:val="28"/>
          <w:lang w:val="vi-VN"/>
        </w:rPr>
        <w:t>thực hiện thắng lợi nhiệm vụ năm học mới</w:t>
      </w:r>
      <w:r w:rsidRPr="0069607C">
        <w:rPr>
          <w:rFonts w:eastAsia="Times New Roman"/>
          <w:sz w:val="28"/>
          <w:szCs w:val="28"/>
          <w:lang w:val="vi-VN"/>
        </w:rPr>
        <w:t>.</w:t>
      </w:r>
    </w:p>
    <w:p w:rsidR="0069607C" w:rsidRDefault="0069607C" w:rsidP="003502F3">
      <w:pPr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val="vi-VN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114925" cy="38364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7129071282685_f80967505c7b7ee264ab62306f7b21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18" cy="383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07C" w:rsidRDefault="0069607C" w:rsidP="0069607C">
      <w:pPr>
        <w:spacing w:before="100" w:beforeAutospacing="1" w:after="100" w:afterAutospacing="1" w:line="240" w:lineRule="auto"/>
        <w:jc w:val="center"/>
        <w:rPr>
          <w:rFonts w:eastAsia="Times New Roman"/>
          <w:i/>
          <w:sz w:val="28"/>
          <w:szCs w:val="28"/>
          <w:lang w:val="vi-VN"/>
        </w:rPr>
      </w:pPr>
      <w:r>
        <w:rPr>
          <w:rFonts w:eastAsia="Times New Roman"/>
          <w:i/>
          <w:sz w:val="28"/>
          <w:szCs w:val="28"/>
          <w:lang w:val="vi-VN"/>
        </w:rPr>
        <w:t>Bà Nguyễn Thị Thanh Hương – Hiệu trưởng nhà trường trình bày các báo cáo.</w:t>
      </w:r>
    </w:p>
    <w:p w:rsidR="0069607C" w:rsidRDefault="0069607C" w:rsidP="0069607C">
      <w:pPr>
        <w:spacing w:before="100" w:beforeAutospacing="1" w:after="100" w:afterAutospacing="1" w:line="240" w:lineRule="auto"/>
        <w:jc w:val="center"/>
        <w:rPr>
          <w:rFonts w:eastAsia="Times New Roman"/>
          <w:i/>
          <w:sz w:val="28"/>
          <w:szCs w:val="28"/>
          <w:lang w:val="vi-VN"/>
        </w:rPr>
      </w:pPr>
      <w:r>
        <w:rPr>
          <w:rFonts w:eastAsia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019800" cy="45151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7129071071822_e2a7661feea2615251baed6f7b800ea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967" cy="45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07C" w:rsidRDefault="0069607C" w:rsidP="0069607C">
      <w:pPr>
        <w:spacing w:before="100" w:beforeAutospacing="1" w:after="100" w:afterAutospacing="1" w:line="240" w:lineRule="auto"/>
        <w:jc w:val="center"/>
        <w:rPr>
          <w:rFonts w:eastAsia="Times New Roman"/>
          <w:i/>
          <w:sz w:val="28"/>
          <w:szCs w:val="28"/>
          <w:lang w:val="vi-VN"/>
        </w:rPr>
      </w:pPr>
      <w:r>
        <w:rPr>
          <w:rFonts w:eastAsia="Times New Roman"/>
          <w:i/>
          <w:sz w:val="28"/>
          <w:szCs w:val="28"/>
          <w:lang w:val="vi-VN"/>
        </w:rPr>
        <w:t>Cán bộ, giáo viên, nhân viên</w:t>
      </w:r>
      <w:r w:rsidR="003808CD">
        <w:rPr>
          <w:rFonts w:eastAsia="Times New Roman"/>
          <w:i/>
          <w:sz w:val="28"/>
          <w:szCs w:val="28"/>
          <w:lang w:val="vi-VN"/>
        </w:rPr>
        <w:t xml:space="preserve"> nhà trường</w:t>
      </w:r>
      <w:r>
        <w:rPr>
          <w:rFonts w:eastAsia="Times New Roman"/>
          <w:i/>
          <w:sz w:val="28"/>
          <w:szCs w:val="28"/>
          <w:lang w:val="vi-VN"/>
        </w:rPr>
        <w:t xml:space="preserve"> tham gia đóng góp ý kiến.</w:t>
      </w:r>
    </w:p>
    <w:p w:rsidR="0069607C" w:rsidRPr="0069607C" w:rsidRDefault="0069607C" w:rsidP="0069607C">
      <w:pPr>
        <w:spacing w:before="100" w:beforeAutospacing="1" w:after="100" w:afterAutospacing="1" w:line="240" w:lineRule="auto"/>
        <w:jc w:val="center"/>
        <w:rPr>
          <w:rFonts w:eastAsia="Times New Roman"/>
          <w:i/>
          <w:sz w:val="28"/>
          <w:szCs w:val="28"/>
          <w:lang w:val="vi-VN"/>
        </w:rPr>
      </w:pPr>
      <w:r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6120130" cy="45904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7129071515089_51f183cab0330bae538fd938f650bb5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07C" w:rsidRDefault="0069607C" w:rsidP="0069607C">
      <w:pPr>
        <w:jc w:val="center"/>
        <w:rPr>
          <w:i/>
          <w:sz w:val="28"/>
          <w:szCs w:val="28"/>
          <w:lang w:val="vi-VN"/>
        </w:rPr>
      </w:pPr>
      <w:r>
        <w:rPr>
          <w:i/>
          <w:sz w:val="28"/>
          <w:szCs w:val="28"/>
          <w:lang w:val="vi-VN"/>
        </w:rPr>
        <w:t>Đại diện Ban thanh tra nhân dân trình bày báo cáo hoạt động của Ban.</w:t>
      </w:r>
    </w:p>
    <w:p w:rsidR="0069607C" w:rsidRDefault="0069607C" w:rsidP="0069607C">
      <w:pPr>
        <w:jc w:val="center"/>
        <w:rPr>
          <w:i/>
          <w:sz w:val="28"/>
          <w:szCs w:val="28"/>
          <w:lang w:val="vi-VN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6120977" cy="3990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7129071673346_ce10e9e23936feb51258bfb2f0ff7cf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9" b="2282"/>
                    <a:stretch/>
                  </pic:blipFill>
                  <pic:spPr bwMode="auto">
                    <a:xfrm>
                      <a:off x="0" y="0"/>
                      <a:ext cx="6120130" cy="399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07C" w:rsidRDefault="0069607C" w:rsidP="0069607C">
      <w:pPr>
        <w:jc w:val="center"/>
        <w:rPr>
          <w:i/>
          <w:sz w:val="28"/>
          <w:szCs w:val="28"/>
          <w:lang w:val="vi-VN"/>
        </w:rPr>
      </w:pPr>
      <w:r>
        <w:rPr>
          <w:i/>
          <w:sz w:val="28"/>
          <w:szCs w:val="28"/>
          <w:lang w:val="vi-VN"/>
        </w:rPr>
        <w:t xml:space="preserve">Hiệu trưởng nhà trường cùng </w:t>
      </w:r>
      <w:r w:rsidR="003808CD">
        <w:rPr>
          <w:i/>
          <w:sz w:val="28"/>
          <w:szCs w:val="28"/>
          <w:lang w:val="vi-VN"/>
        </w:rPr>
        <w:t>Đại diện Hội cha mẹ học sinh trao thưởng cho cá nhân có thành tích xuất sắc trong năm học 2024 – 2025.</w:t>
      </w:r>
    </w:p>
    <w:p w:rsidR="003808CD" w:rsidRDefault="003808CD" w:rsidP="0069607C">
      <w:pPr>
        <w:jc w:val="center"/>
        <w:rPr>
          <w:i/>
          <w:sz w:val="28"/>
          <w:szCs w:val="28"/>
          <w:lang w:val="vi-VN"/>
        </w:rPr>
      </w:pPr>
      <w:bookmarkStart w:id="0" w:name="_GoBack"/>
      <w:bookmarkEnd w:id="0"/>
      <w:r>
        <w:rPr>
          <w:i/>
          <w:noProof/>
          <w:sz w:val="28"/>
          <w:szCs w:val="28"/>
        </w:rPr>
        <w:drawing>
          <wp:inline distT="0" distB="0" distL="0" distR="0">
            <wp:extent cx="5052350" cy="4800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7130813436496_f08a69f4660bea7707b2629f01afe8db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1" b="7118"/>
                    <a:stretch/>
                  </pic:blipFill>
                  <pic:spPr bwMode="auto">
                    <a:xfrm>
                      <a:off x="0" y="0"/>
                      <a:ext cx="5055800" cy="480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8CD" w:rsidRPr="0069607C" w:rsidRDefault="003808CD" w:rsidP="0069607C">
      <w:pPr>
        <w:jc w:val="center"/>
        <w:rPr>
          <w:i/>
          <w:sz w:val="28"/>
          <w:szCs w:val="28"/>
          <w:lang w:val="vi-VN"/>
        </w:rPr>
      </w:pPr>
      <w:r>
        <w:rPr>
          <w:i/>
          <w:sz w:val="28"/>
          <w:szCs w:val="28"/>
          <w:lang w:val="vi-VN"/>
        </w:rPr>
        <w:t>Hiệu trưởng nhà trường cùng Đại diện Viên chức, Người lao động ký bản giao ước thi đua.</w:t>
      </w:r>
    </w:p>
    <w:sectPr w:rsidR="003808CD" w:rsidRPr="0069607C" w:rsidSect="003502F3">
      <w:pgSz w:w="11906" w:h="16838" w:code="9"/>
      <w:pgMar w:top="568" w:right="1134" w:bottom="426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3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07C"/>
    <w:rsid w:val="003502F3"/>
    <w:rsid w:val="003808CD"/>
    <w:rsid w:val="0042449E"/>
    <w:rsid w:val="005A7023"/>
    <w:rsid w:val="00630E46"/>
    <w:rsid w:val="0069607C"/>
    <w:rsid w:val="00821987"/>
    <w:rsid w:val="00916ACA"/>
    <w:rsid w:val="00A9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9607C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9607C"/>
    <w:rPr>
      <w:rFonts w:eastAsia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69607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9607C"/>
    <w:rPr>
      <w:b/>
      <w:bCs/>
    </w:rPr>
  </w:style>
  <w:style w:type="character" w:styleId="Emphasis">
    <w:name w:val="Emphasis"/>
    <w:basedOn w:val="DefaultParagraphFont"/>
    <w:uiPriority w:val="20"/>
    <w:qFormat/>
    <w:rsid w:val="0069607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2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9607C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9607C"/>
    <w:rPr>
      <w:rFonts w:eastAsia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69607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9607C"/>
    <w:rPr>
      <w:b/>
      <w:bCs/>
    </w:rPr>
  </w:style>
  <w:style w:type="character" w:styleId="Emphasis">
    <w:name w:val="Emphasis"/>
    <w:basedOn w:val="DefaultParagraphFont"/>
    <w:uiPriority w:val="20"/>
    <w:qFormat/>
    <w:rsid w:val="0069607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9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laptop</cp:lastModifiedBy>
  <cp:revision>2</cp:revision>
  <dcterms:created xsi:type="dcterms:W3CDTF">2025-10-18T13:28:00Z</dcterms:created>
  <dcterms:modified xsi:type="dcterms:W3CDTF">2025-10-19T08:03:00Z</dcterms:modified>
</cp:coreProperties>
</file>